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CD" w:rsidRDefault="003A099E">
      <w:r>
        <w:t>Studentské fakultní granty (SFG) – studentské projekty</w:t>
      </w:r>
    </w:p>
    <w:p w:rsidR="00D40617" w:rsidRDefault="003A099E" w:rsidP="00D40617">
      <w:pPr>
        <w:spacing w:before="360"/>
        <w:rPr>
          <w:b/>
          <w:u w:val="single"/>
        </w:rPr>
      </w:pPr>
      <w:r w:rsidRPr="00D40617">
        <w:rPr>
          <w:b/>
          <w:u w:val="single"/>
        </w:rPr>
        <w:t>Návod pro vypisování studentských projektů v SIS a pro vyplnění žád</w:t>
      </w:r>
      <w:r w:rsidR="00D40617">
        <w:rPr>
          <w:b/>
          <w:u w:val="single"/>
        </w:rPr>
        <w:t>osti o studentský projekt (SFG)</w:t>
      </w:r>
    </w:p>
    <w:p w:rsidR="00D40617" w:rsidRPr="00D40617" w:rsidRDefault="003A099E" w:rsidP="00D40617">
      <w:pPr>
        <w:spacing w:before="120"/>
        <w:rPr>
          <w:i/>
        </w:rPr>
      </w:pPr>
      <w:r w:rsidRPr="00D40617">
        <w:rPr>
          <w:i/>
        </w:rPr>
        <w:t xml:space="preserve">Pravidla pro přiznávání stipendií na studentské fakultní granty upravuje bod 1 článku 3 Pravidel pro přiznávání stipendií na MFF: </w:t>
      </w:r>
      <w:hyperlink r:id="rId6" w:history="1">
        <w:r w:rsidRPr="00D40617">
          <w:rPr>
            <w:rStyle w:val="Hypertextovodkaz"/>
            <w:i/>
          </w:rPr>
          <w:t>http://www.mff.cuni.cz/fakulta/predpisy/2014stipprav.htm</w:t>
        </w:r>
      </w:hyperlink>
      <w:r w:rsidR="00D40617" w:rsidRPr="00D40617">
        <w:rPr>
          <w:i/>
        </w:rPr>
        <w:t xml:space="preserve">. Tento návod není závazným dokumentem pro přiznávání účelového stipendia na studentské fakultní granty. </w:t>
      </w:r>
    </w:p>
    <w:p w:rsidR="003A099E" w:rsidRPr="00697432" w:rsidRDefault="003A099E" w:rsidP="00D40617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sz w:val="20"/>
        </w:rPr>
      </w:pPr>
      <w:r w:rsidRPr="00D40617">
        <w:rPr>
          <w:u w:val="single"/>
        </w:rPr>
        <w:t xml:space="preserve">Vypisování </w:t>
      </w:r>
      <w:r w:rsidR="00D40617" w:rsidRPr="00D40617">
        <w:rPr>
          <w:u w:val="single"/>
        </w:rPr>
        <w:t>studentských projektů v</w:t>
      </w:r>
      <w:r w:rsidR="00697432">
        <w:rPr>
          <w:u w:val="single"/>
        </w:rPr>
        <w:t> </w:t>
      </w:r>
      <w:proofErr w:type="spellStart"/>
      <w:r w:rsidRPr="00D40617">
        <w:rPr>
          <w:u w:val="single"/>
        </w:rPr>
        <w:t>SISu</w:t>
      </w:r>
      <w:proofErr w:type="spellEnd"/>
      <w:r w:rsidR="00697432">
        <w:rPr>
          <w:u w:val="single"/>
        </w:rPr>
        <w:t xml:space="preserve"> </w:t>
      </w:r>
      <w:r w:rsidR="00697432" w:rsidRPr="00697432">
        <w:rPr>
          <w:sz w:val="20"/>
        </w:rPr>
        <w:t>(pozn.</w:t>
      </w:r>
      <w:r w:rsidR="00697432">
        <w:rPr>
          <w:sz w:val="20"/>
        </w:rPr>
        <w:t xml:space="preserve"> vypsání projektu v </w:t>
      </w:r>
      <w:proofErr w:type="spellStart"/>
      <w:r w:rsidR="00697432">
        <w:rPr>
          <w:sz w:val="20"/>
        </w:rPr>
        <w:t>SISu</w:t>
      </w:r>
      <w:proofErr w:type="spellEnd"/>
      <w:r w:rsidR="00697432">
        <w:rPr>
          <w:sz w:val="20"/>
        </w:rPr>
        <w:t xml:space="preserve"> ani zapsání studenta není výše uvedeným předpisem předpokládáno ani vyžadováno. Včasné vypisování projektů v </w:t>
      </w:r>
      <w:proofErr w:type="spellStart"/>
      <w:r w:rsidR="00697432">
        <w:rPr>
          <w:sz w:val="20"/>
        </w:rPr>
        <w:t>SISu</w:t>
      </w:r>
      <w:proofErr w:type="spellEnd"/>
      <w:r w:rsidR="00697432">
        <w:rPr>
          <w:sz w:val="20"/>
        </w:rPr>
        <w:t xml:space="preserve"> a správné zapisování studentů je však doporučeno pro naplnění smyslu studentských projektů.)</w:t>
      </w:r>
    </w:p>
    <w:p w:rsidR="003A099E" w:rsidRDefault="003A099E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>Pracoviště mohou vypisovat návrhy SFG vždy do 15. dubna a</w:t>
      </w:r>
      <w:r w:rsidR="00004BBF">
        <w:t xml:space="preserve"> do</w:t>
      </w:r>
      <w:r>
        <w:t xml:space="preserve"> 15. října pro jarní a</w:t>
      </w:r>
      <w:bookmarkStart w:id="0" w:name="_GoBack"/>
      <w:bookmarkEnd w:id="0"/>
      <w:r>
        <w:t xml:space="preserve"> podzimní kolo SFG. (V praxi lze ale vypisovat návrhy kdykoli během roku.)</w:t>
      </w:r>
    </w:p>
    <w:p w:rsidR="00697432" w:rsidRDefault="00697432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>V </w:t>
      </w:r>
      <w:proofErr w:type="spellStart"/>
      <w:r>
        <w:t>SISu</w:t>
      </w:r>
      <w:proofErr w:type="spellEnd"/>
      <w:r>
        <w:t xml:space="preserve"> může vypsat projekt pracovník fakulty s přidělenou rolí „Učitel“ v </w:t>
      </w:r>
      <w:proofErr w:type="spellStart"/>
      <w:r>
        <w:t>SISu</w:t>
      </w:r>
      <w:proofErr w:type="spellEnd"/>
      <w:r>
        <w:t xml:space="preserve"> (vč. doktorandů, kteří jsou zároveň zaměstnanci).</w:t>
      </w:r>
    </w:p>
    <w:p w:rsidR="003A099E" w:rsidRDefault="003A099E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>V </w:t>
      </w:r>
      <w:proofErr w:type="spellStart"/>
      <w:r>
        <w:t>SISu</w:t>
      </w:r>
      <w:proofErr w:type="spellEnd"/>
      <w:r>
        <w:t xml:space="preserve"> se SFG vypisuje analogicky jako zadání bakalářské či diplomové práce. V záložce „Vypisování témat prací“ se zvolí karta „Nová práce“. </w:t>
      </w:r>
    </w:p>
    <w:p w:rsidR="003A099E" w:rsidRDefault="007616FD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 xml:space="preserve">Je nutné vyplnit všechny položky označené hvězdičkou. V položce „Typ práce“ se volí „Projekt“. </w:t>
      </w:r>
    </w:p>
    <w:p w:rsidR="007616FD" w:rsidRDefault="007616FD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 xml:space="preserve">V části „Zásady pro vypracování“ by měly být uvedeny tyto údaje: </w:t>
      </w:r>
    </w:p>
    <w:p w:rsidR="00D000BA" w:rsidRDefault="00D000BA" w:rsidP="00D40617">
      <w:pPr>
        <w:pStyle w:val="Odstavecseseznamem"/>
        <w:numPr>
          <w:ilvl w:val="2"/>
          <w:numId w:val="1"/>
        </w:numPr>
        <w:spacing w:after="120" w:line="240" w:lineRule="auto"/>
        <w:contextualSpacing w:val="0"/>
      </w:pPr>
      <w:r>
        <w:t>konkrétní vymezení SFG,</w:t>
      </w:r>
    </w:p>
    <w:p w:rsidR="00D000BA" w:rsidRDefault="00D000BA" w:rsidP="00D40617">
      <w:pPr>
        <w:pStyle w:val="Odstavecseseznamem"/>
        <w:numPr>
          <w:ilvl w:val="2"/>
          <w:numId w:val="1"/>
        </w:numPr>
        <w:spacing w:after="120" w:line="240" w:lineRule="auto"/>
        <w:contextualSpacing w:val="0"/>
      </w:pPr>
      <w:r>
        <w:t>současný stav řešení příslušné problematiky,</w:t>
      </w:r>
    </w:p>
    <w:p w:rsidR="00D000BA" w:rsidRDefault="00D000BA" w:rsidP="00D40617">
      <w:pPr>
        <w:pStyle w:val="Odstavecseseznamem"/>
        <w:numPr>
          <w:ilvl w:val="2"/>
          <w:numId w:val="1"/>
        </w:numPr>
        <w:spacing w:after="120" w:line="240" w:lineRule="auto"/>
        <w:contextualSpacing w:val="0"/>
      </w:pPr>
      <w:r>
        <w:t xml:space="preserve">cíle SFG </w:t>
      </w:r>
    </w:p>
    <w:p w:rsidR="00D000BA" w:rsidRDefault="00D000BA" w:rsidP="00D40617">
      <w:pPr>
        <w:pStyle w:val="Odstavecseseznamem"/>
        <w:numPr>
          <w:ilvl w:val="1"/>
          <w:numId w:val="1"/>
        </w:numPr>
        <w:spacing w:after="120" w:line="240" w:lineRule="auto"/>
        <w:contextualSpacing w:val="0"/>
      </w:pPr>
      <w:r>
        <w:t xml:space="preserve">V části „Seznam odborné literatury“ musí být uveden alespoň jeden relevantní pramen. </w:t>
      </w:r>
    </w:p>
    <w:p w:rsidR="005A4A31" w:rsidRPr="00D40617" w:rsidRDefault="005A4A31" w:rsidP="00C37DBD">
      <w:pPr>
        <w:pStyle w:val="Odstavecseseznamem"/>
        <w:spacing w:after="0" w:line="240" w:lineRule="auto"/>
        <w:ind w:left="1440"/>
        <w:contextualSpacing w:val="0"/>
        <w:rPr>
          <w:i/>
          <w:sz w:val="20"/>
        </w:rPr>
      </w:pPr>
      <w:r w:rsidRPr="00D40617">
        <w:rPr>
          <w:i/>
          <w:sz w:val="20"/>
        </w:rPr>
        <w:t xml:space="preserve">Pozn. </w:t>
      </w:r>
      <w:r w:rsidRPr="00697432">
        <w:rPr>
          <w:i/>
          <w:sz w:val="20"/>
          <w:u w:val="single"/>
        </w:rPr>
        <w:t>pro vedoucí:</w:t>
      </w:r>
      <w:r w:rsidRPr="00D40617">
        <w:rPr>
          <w:i/>
          <w:sz w:val="20"/>
        </w:rPr>
        <w:t xml:space="preserve"> pokud je </w:t>
      </w:r>
      <w:r w:rsidR="0018574A">
        <w:rPr>
          <w:i/>
          <w:sz w:val="20"/>
        </w:rPr>
        <w:t xml:space="preserve">loňský </w:t>
      </w:r>
      <w:r w:rsidRPr="00D40617">
        <w:rPr>
          <w:i/>
          <w:sz w:val="20"/>
        </w:rPr>
        <w:t xml:space="preserve">studentský projekt aktuální ještě v následujícím akademickém roce, je nutné aktualizovat rok vypsání. </w:t>
      </w:r>
      <w:r w:rsidR="00004BBF">
        <w:rPr>
          <w:i/>
          <w:sz w:val="20"/>
        </w:rPr>
        <w:t xml:space="preserve">Po vypsání projektu lze projekt upravovat (tj. měnit rok vypsání či přiřadit studenta) tak, že si vedoucí vybere projekt v seznamu svých prací, pak dole vybere ze seznamu „Upravit záznam o práci“ a klikne na „Vykonat“. </w:t>
      </w:r>
    </w:p>
    <w:p w:rsidR="005A4A31" w:rsidRPr="00D40617" w:rsidRDefault="005A4A31" w:rsidP="00D40617">
      <w:pPr>
        <w:pStyle w:val="Odstavecseseznamem"/>
        <w:spacing w:after="120" w:line="240" w:lineRule="auto"/>
        <w:ind w:left="1440"/>
        <w:contextualSpacing w:val="0"/>
        <w:rPr>
          <w:i/>
          <w:sz w:val="20"/>
        </w:rPr>
      </w:pPr>
      <w:r w:rsidRPr="00D40617">
        <w:rPr>
          <w:i/>
          <w:sz w:val="20"/>
        </w:rPr>
        <w:t xml:space="preserve">Pozn. </w:t>
      </w:r>
      <w:r w:rsidRPr="00697432">
        <w:rPr>
          <w:i/>
          <w:sz w:val="20"/>
          <w:u w:val="single"/>
        </w:rPr>
        <w:t>pro studenty:</w:t>
      </w:r>
      <w:r w:rsidRPr="00D40617">
        <w:rPr>
          <w:i/>
          <w:sz w:val="20"/>
        </w:rPr>
        <w:t xml:space="preserve"> vedoucí málokdy aktualizují rok vypsání. Při vyhledávání studentských projektů (stejně jako u bakalářských či diplomových prací) je vhodné prohledávat ještě pár předchozích „roků vypsání“. </w:t>
      </w:r>
    </w:p>
    <w:p w:rsidR="00D000BA" w:rsidRPr="00C37DBD" w:rsidRDefault="00D000BA" w:rsidP="00D000BA">
      <w:pPr>
        <w:pStyle w:val="Odstavecseseznamem"/>
        <w:numPr>
          <w:ilvl w:val="0"/>
          <w:numId w:val="1"/>
        </w:numPr>
        <w:rPr>
          <w:u w:val="single"/>
        </w:rPr>
      </w:pPr>
      <w:r w:rsidRPr="00C37DBD">
        <w:rPr>
          <w:u w:val="single"/>
        </w:rPr>
        <w:t>Přihlášení ke studentskému projektu</w:t>
      </w:r>
    </w:p>
    <w:p w:rsidR="00861941" w:rsidRPr="00861941" w:rsidRDefault="00861941" w:rsidP="00D000BA">
      <w:pPr>
        <w:pStyle w:val="Odstavecseseznamem"/>
        <w:numPr>
          <w:ilvl w:val="1"/>
          <w:numId w:val="1"/>
        </w:numPr>
      </w:pPr>
      <w:r>
        <w:t xml:space="preserve">Ke studentskému projektu se může přihlásit student v prezenční formě bakalářského, magisterského nebo doktorského studia. </w:t>
      </w:r>
      <w:r w:rsidRPr="00861941">
        <w:rPr>
          <w:i/>
          <w:sz w:val="20"/>
        </w:rPr>
        <w:t>V principu je tedy možné vypsání studentského projektu doktorandem pro jiného doktoranda.</w:t>
      </w:r>
    </w:p>
    <w:p w:rsidR="00D000BA" w:rsidRDefault="00D000BA" w:rsidP="00D000BA">
      <w:pPr>
        <w:pStyle w:val="Odstavecseseznamem"/>
        <w:numPr>
          <w:ilvl w:val="1"/>
          <w:numId w:val="1"/>
        </w:numPr>
      </w:pPr>
      <w:r w:rsidRPr="00C37DBD">
        <w:rPr>
          <w:b/>
        </w:rPr>
        <w:t>Student se může přihlásit k vypsanému studentskému projektu v </w:t>
      </w:r>
      <w:proofErr w:type="spellStart"/>
      <w:r w:rsidRPr="00C37DBD">
        <w:rPr>
          <w:b/>
        </w:rPr>
        <w:t>SISu</w:t>
      </w:r>
      <w:proofErr w:type="spellEnd"/>
      <w:r>
        <w:t xml:space="preserve"> podobně jako k bakalářské či diplomové práci. Přihlášeného studenta pak potvrzuje v </w:t>
      </w:r>
      <w:proofErr w:type="spellStart"/>
      <w:r>
        <w:t>SISu</w:t>
      </w:r>
      <w:proofErr w:type="spellEnd"/>
      <w:r>
        <w:t xml:space="preserve"> vedoucí projektu (tlačítko „Zadat“). </w:t>
      </w:r>
    </w:p>
    <w:p w:rsidR="00D000BA" w:rsidRDefault="00D000BA" w:rsidP="00D000BA">
      <w:pPr>
        <w:pStyle w:val="Odstavecseseznamem"/>
        <w:numPr>
          <w:ilvl w:val="1"/>
          <w:numId w:val="1"/>
        </w:numPr>
      </w:pPr>
      <w:r w:rsidRPr="00C37DBD">
        <w:rPr>
          <w:b/>
        </w:rPr>
        <w:t>Návrh SFG může také formulovat student ve spolupráci s pracovníkem fakulty</w:t>
      </w:r>
      <w:r>
        <w:t xml:space="preserve">. Analogicky, </w:t>
      </w:r>
      <w:r w:rsidRPr="00C37DBD">
        <w:rPr>
          <w:b/>
        </w:rPr>
        <w:t>pracovník fakulty může vypsat studentovi projekt ‚na míru‘ dle vzájemné dohody</w:t>
      </w:r>
      <w:r>
        <w:t>. V tomto případě můž</w:t>
      </w:r>
      <w:r w:rsidR="005A4A31">
        <w:t xml:space="preserve">e akademický pracovník fakulty po vypsání projektu </w:t>
      </w:r>
      <w:r w:rsidR="00C37DBD">
        <w:t>v </w:t>
      </w:r>
      <w:proofErr w:type="spellStart"/>
      <w:r w:rsidR="00C37DBD">
        <w:t>SISu</w:t>
      </w:r>
      <w:proofErr w:type="spellEnd"/>
      <w:r w:rsidR="00C37DBD">
        <w:t xml:space="preserve"> </w:t>
      </w:r>
      <w:r w:rsidR="005A4A31">
        <w:t>(viz nahoře) studenta k projektu přiřadit</w:t>
      </w:r>
      <w:r w:rsidR="00004BBF">
        <w:t xml:space="preserve"> (kliknutím na ‚lupu‘ u slova „Zájemci“)</w:t>
      </w:r>
      <w:r w:rsidR="005A4A31">
        <w:t xml:space="preserve"> a projekt mu „Zadat“. Student se pak nemusí v </w:t>
      </w:r>
      <w:proofErr w:type="spellStart"/>
      <w:r w:rsidR="005A4A31">
        <w:t>SISu</w:t>
      </w:r>
      <w:proofErr w:type="spellEnd"/>
      <w:r w:rsidR="005A4A31">
        <w:t xml:space="preserve"> </w:t>
      </w:r>
      <w:r w:rsidR="00697432">
        <w:t>aktivně</w:t>
      </w:r>
      <w:r w:rsidR="00004BBF">
        <w:t xml:space="preserve"> </w:t>
      </w:r>
      <w:r w:rsidR="0018574A">
        <w:t>zapisovat</w:t>
      </w:r>
      <w:r w:rsidR="00004BBF">
        <w:t>.</w:t>
      </w:r>
    </w:p>
    <w:p w:rsidR="00861941" w:rsidRDefault="007063B9" w:rsidP="00D000BA">
      <w:pPr>
        <w:pStyle w:val="Odstavecseseznamem"/>
        <w:numPr>
          <w:ilvl w:val="1"/>
          <w:numId w:val="1"/>
        </w:numPr>
      </w:pPr>
      <w:r>
        <w:t xml:space="preserve">Zadání studentského projektu a přihlášení studenta musí být provedeno před podáním žádosti. </w:t>
      </w:r>
    </w:p>
    <w:p w:rsidR="007063B9" w:rsidRDefault="00861941" w:rsidP="00861941">
      <w:r>
        <w:br w:type="page"/>
      </w:r>
    </w:p>
    <w:p w:rsidR="005A4A31" w:rsidRPr="00004BBF" w:rsidRDefault="005A4A31" w:rsidP="005A4A31">
      <w:pPr>
        <w:pStyle w:val="Odstavecseseznamem"/>
        <w:numPr>
          <w:ilvl w:val="0"/>
          <w:numId w:val="1"/>
        </w:numPr>
        <w:rPr>
          <w:u w:val="single"/>
        </w:rPr>
      </w:pPr>
      <w:r w:rsidRPr="00004BBF">
        <w:rPr>
          <w:u w:val="single"/>
        </w:rPr>
        <w:lastRenderedPageBreak/>
        <w:t xml:space="preserve">Žádost </w:t>
      </w:r>
    </w:p>
    <w:p w:rsidR="005A4A31" w:rsidRDefault="005A4A31" w:rsidP="005A4A31">
      <w:pPr>
        <w:pStyle w:val="Odstavecseseznamem"/>
        <w:numPr>
          <w:ilvl w:val="1"/>
          <w:numId w:val="1"/>
        </w:numPr>
      </w:pPr>
      <w:r>
        <w:t>Žádost o přidělení SFG podává</w:t>
      </w:r>
      <w:r w:rsidR="007063B9">
        <w:t xml:space="preserve"> student na studijním oddělení v podzimním kole do </w:t>
      </w:r>
      <w:r w:rsidR="007063B9" w:rsidRPr="00004BBF">
        <w:rPr>
          <w:b/>
        </w:rPr>
        <w:t>15. listopadu</w:t>
      </w:r>
      <w:r w:rsidR="007063B9">
        <w:t xml:space="preserve"> a v jarním kole do </w:t>
      </w:r>
      <w:r w:rsidR="007063B9" w:rsidRPr="00004BBF">
        <w:rPr>
          <w:b/>
        </w:rPr>
        <w:t>15. května</w:t>
      </w:r>
      <w:r w:rsidR="007063B9">
        <w:t xml:space="preserve"> (tato data jsou závazná!). </w:t>
      </w:r>
      <w:r w:rsidR="00697432">
        <w:t xml:space="preserve">Žádost je z hlediska SFG jediným oficiálním dokumentem a její obsah </w:t>
      </w:r>
      <w:r w:rsidR="00D40617">
        <w:t xml:space="preserve">je rozhodující pro udělení SFG. </w:t>
      </w:r>
    </w:p>
    <w:p w:rsidR="005A4A31" w:rsidRDefault="005A4A31" w:rsidP="005A4A31">
      <w:pPr>
        <w:pStyle w:val="Odstavecseseznamem"/>
        <w:numPr>
          <w:ilvl w:val="1"/>
          <w:numId w:val="1"/>
        </w:numPr>
      </w:pPr>
      <w:r>
        <w:t xml:space="preserve">Pro žádost se využívá obecný formulář „Žádost“. V žádosti se uvádí: </w:t>
      </w:r>
      <w:r w:rsidR="007063B9">
        <w:t>‚</w:t>
      </w:r>
      <w:r>
        <w:t>Žádám o přidělení studentského fakultního grantu s názvem „ … “</w:t>
      </w:r>
      <w:r w:rsidR="007063B9">
        <w:t>.‘</w:t>
      </w:r>
    </w:p>
    <w:p w:rsidR="005A4A31" w:rsidRDefault="005A4A31" w:rsidP="005A4A31">
      <w:pPr>
        <w:pStyle w:val="Odstavecseseznamem"/>
        <w:numPr>
          <w:ilvl w:val="1"/>
          <w:numId w:val="1"/>
        </w:numPr>
      </w:pPr>
      <w:r>
        <w:t xml:space="preserve">V odůvodnění žádosti se zkopírují ze </w:t>
      </w:r>
      <w:proofErr w:type="spellStart"/>
      <w:r>
        <w:t>SISu</w:t>
      </w:r>
      <w:proofErr w:type="spellEnd"/>
      <w:r>
        <w:t xml:space="preserve"> tyto informace: </w:t>
      </w:r>
    </w:p>
    <w:p w:rsidR="005A4A31" w:rsidRDefault="005A4A31" w:rsidP="005A4A31">
      <w:pPr>
        <w:pStyle w:val="Odstavecseseznamem"/>
        <w:numPr>
          <w:ilvl w:val="2"/>
          <w:numId w:val="1"/>
        </w:numPr>
      </w:pPr>
      <w:r>
        <w:t>konkrétní vymezení SFG,</w:t>
      </w:r>
    </w:p>
    <w:p w:rsidR="005A4A31" w:rsidRDefault="005A4A31" w:rsidP="005A4A31">
      <w:pPr>
        <w:pStyle w:val="Odstavecseseznamem"/>
        <w:numPr>
          <w:ilvl w:val="2"/>
          <w:numId w:val="1"/>
        </w:numPr>
      </w:pPr>
      <w:r>
        <w:t>současný stav řešení příslušné problematiky,</w:t>
      </w:r>
    </w:p>
    <w:p w:rsidR="005A4A31" w:rsidRDefault="005A4A31" w:rsidP="005A4A31">
      <w:pPr>
        <w:pStyle w:val="Odstavecseseznamem"/>
        <w:numPr>
          <w:ilvl w:val="2"/>
          <w:numId w:val="1"/>
        </w:numPr>
      </w:pPr>
      <w:r>
        <w:t>cíle SFG.</w:t>
      </w:r>
    </w:p>
    <w:p w:rsidR="005A4A31" w:rsidRDefault="005A4A31" w:rsidP="005A4A31">
      <w:pPr>
        <w:pStyle w:val="Odstavecseseznamem"/>
        <w:numPr>
          <w:ilvl w:val="1"/>
          <w:numId w:val="1"/>
        </w:numPr>
      </w:pPr>
      <w:r>
        <w:t>Dále se v odůvodnění žádosti uvádí</w:t>
      </w:r>
    </w:p>
    <w:p w:rsidR="005A4A31" w:rsidRDefault="005A4A31" w:rsidP="005A4A31">
      <w:pPr>
        <w:pStyle w:val="Odstavecseseznamem"/>
        <w:numPr>
          <w:ilvl w:val="2"/>
          <w:numId w:val="1"/>
        </w:numPr>
      </w:pPr>
      <w:r>
        <w:t>Jméno vedoucího projektu a pracoviště.</w:t>
      </w:r>
    </w:p>
    <w:p w:rsidR="005A4A31" w:rsidRPr="00861941" w:rsidRDefault="005A4A31" w:rsidP="005A4A31">
      <w:pPr>
        <w:pStyle w:val="Odstavecseseznamem"/>
        <w:numPr>
          <w:ilvl w:val="2"/>
          <w:numId w:val="1"/>
        </w:numPr>
        <w:rPr>
          <w:b/>
          <w:sz w:val="16"/>
        </w:rPr>
      </w:pPr>
      <w:r>
        <w:t xml:space="preserve">Datum ukončení SFG (tedy datum splnění cílů SFG). </w:t>
      </w:r>
      <w:r w:rsidRPr="00004BBF">
        <w:rPr>
          <w:i/>
          <w:sz w:val="20"/>
        </w:rPr>
        <w:t xml:space="preserve">To je obvykle konec května v případě </w:t>
      </w:r>
      <w:r w:rsidR="00D40617" w:rsidRPr="00004BBF">
        <w:rPr>
          <w:i/>
          <w:sz w:val="20"/>
        </w:rPr>
        <w:t>podzimního kola</w:t>
      </w:r>
      <w:r w:rsidRPr="00004BBF">
        <w:rPr>
          <w:i/>
          <w:sz w:val="20"/>
        </w:rPr>
        <w:t xml:space="preserve"> žádostí a konec listopadu v případě jarního kola žádostí. Data se však mohou lišit. Dále se uvádějí data splnění dílčích cílů, pokud jsou dílčí cíle </w:t>
      </w:r>
      <w:proofErr w:type="gramStart"/>
      <w:r w:rsidRPr="00004BBF">
        <w:rPr>
          <w:i/>
          <w:sz w:val="20"/>
        </w:rPr>
        <w:t xml:space="preserve">specifikovány. </w:t>
      </w:r>
      <w:r w:rsidR="00697432" w:rsidRPr="00697432">
        <w:rPr>
          <w:b/>
          <w:i/>
          <w:sz w:val="20"/>
        </w:rPr>
        <w:t>!</w:t>
      </w:r>
      <w:r w:rsidR="007063B9" w:rsidRPr="00697432">
        <w:rPr>
          <w:b/>
          <w:i/>
          <w:sz w:val="20"/>
        </w:rPr>
        <w:t>Student</w:t>
      </w:r>
      <w:proofErr w:type="gramEnd"/>
      <w:r w:rsidR="007063B9" w:rsidRPr="00697432">
        <w:rPr>
          <w:b/>
          <w:i/>
          <w:sz w:val="20"/>
        </w:rPr>
        <w:t xml:space="preserve"> musí být po celou dobu řešení SFG </w:t>
      </w:r>
      <w:r w:rsidR="00697432" w:rsidRPr="00697432">
        <w:rPr>
          <w:b/>
          <w:i/>
          <w:sz w:val="20"/>
        </w:rPr>
        <w:t xml:space="preserve">studentem v prezenčním programu! </w:t>
      </w:r>
      <w:r w:rsidR="00861941">
        <w:rPr>
          <w:i/>
          <w:sz w:val="20"/>
        </w:rPr>
        <w:t>Nelze tedy řešit projekt během</w:t>
      </w:r>
      <w:r w:rsidR="00697432" w:rsidRPr="00E27AF6">
        <w:rPr>
          <w:i/>
          <w:sz w:val="20"/>
        </w:rPr>
        <w:t xml:space="preserve"> přechodu mezi Bc. a Mgr. studiem a mezi Mgr. a Ph.D. studiem. Tzn.</w:t>
      </w:r>
      <w:r w:rsidR="00861941">
        <w:rPr>
          <w:i/>
          <w:sz w:val="20"/>
        </w:rPr>
        <w:t xml:space="preserve"> např. i) projekt vypsaný v </w:t>
      </w:r>
      <w:r w:rsidR="00697432" w:rsidRPr="00E27AF6">
        <w:rPr>
          <w:i/>
          <w:sz w:val="20"/>
        </w:rPr>
        <w:t xml:space="preserve">podzimním termínu musí být ukončen před </w:t>
      </w:r>
      <w:r w:rsidR="00861941">
        <w:rPr>
          <w:i/>
          <w:sz w:val="20"/>
        </w:rPr>
        <w:t xml:space="preserve">jarním </w:t>
      </w:r>
      <w:r w:rsidR="00697432" w:rsidRPr="00E27AF6">
        <w:rPr>
          <w:i/>
          <w:sz w:val="20"/>
        </w:rPr>
        <w:t xml:space="preserve">termínem státnic, </w:t>
      </w:r>
      <w:proofErr w:type="spellStart"/>
      <w:r w:rsidR="00697432" w:rsidRPr="00E27AF6">
        <w:rPr>
          <w:i/>
          <w:sz w:val="20"/>
        </w:rPr>
        <w:t>ii</w:t>
      </w:r>
      <w:proofErr w:type="spellEnd"/>
      <w:r w:rsidR="00697432" w:rsidRPr="00E27AF6">
        <w:rPr>
          <w:i/>
          <w:sz w:val="20"/>
        </w:rPr>
        <w:t>) nelze žádat</w:t>
      </w:r>
      <w:r w:rsidR="00861941">
        <w:rPr>
          <w:i/>
          <w:sz w:val="20"/>
        </w:rPr>
        <w:t xml:space="preserve"> a řešit</w:t>
      </w:r>
      <w:r w:rsidR="00697432" w:rsidRPr="00E27AF6">
        <w:rPr>
          <w:i/>
          <w:sz w:val="20"/>
        </w:rPr>
        <w:t xml:space="preserve"> projekt v jarním termínu po jarním termínu státnic, </w:t>
      </w:r>
      <w:proofErr w:type="spellStart"/>
      <w:r w:rsidR="00697432" w:rsidRPr="00861941">
        <w:rPr>
          <w:i/>
          <w:sz w:val="16"/>
        </w:rPr>
        <w:t>iii</w:t>
      </w:r>
      <w:proofErr w:type="spellEnd"/>
      <w:r w:rsidR="00697432" w:rsidRPr="00861941">
        <w:rPr>
          <w:i/>
          <w:sz w:val="16"/>
        </w:rPr>
        <w:t>) lze v principu žádat o projekt v jarním termínu v případě zářijového termínu státnic, projekt ale musí být ukončen před zářijovým termínem</w:t>
      </w:r>
      <w:r w:rsidR="00861941">
        <w:rPr>
          <w:i/>
          <w:sz w:val="16"/>
        </w:rPr>
        <w:t xml:space="preserve"> státnic</w:t>
      </w:r>
      <w:r w:rsidR="00697432" w:rsidRPr="00861941">
        <w:rPr>
          <w:i/>
          <w:sz w:val="16"/>
        </w:rPr>
        <w:t xml:space="preserve"> – tento postup ale nelze doporučit, neboť lze důvodně předpokládat, že student by se měl věnovat spíše přípravě na státnice než </w:t>
      </w:r>
      <w:r w:rsidR="00E27AF6" w:rsidRPr="00861941">
        <w:rPr>
          <w:i/>
          <w:sz w:val="16"/>
        </w:rPr>
        <w:t>projektu</w:t>
      </w:r>
      <w:r w:rsidR="00861941" w:rsidRPr="00861941">
        <w:rPr>
          <w:i/>
          <w:sz w:val="16"/>
        </w:rPr>
        <w:t>.</w:t>
      </w:r>
    </w:p>
    <w:p w:rsidR="005A4A31" w:rsidRPr="00004BBF" w:rsidRDefault="005A4A31" w:rsidP="005A4A31">
      <w:pPr>
        <w:pStyle w:val="Odstavecseseznamem"/>
        <w:numPr>
          <w:ilvl w:val="2"/>
          <w:numId w:val="1"/>
        </w:numPr>
        <w:rPr>
          <w:i/>
          <w:sz w:val="20"/>
        </w:rPr>
      </w:pPr>
      <w:r>
        <w:t xml:space="preserve">Souvislost s bakalářskou nebo diplomovou prací studenta. </w:t>
      </w:r>
      <w:r w:rsidR="00E27AF6">
        <w:t xml:space="preserve"> </w:t>
      </w:r>
      <w:r w:rsidRPr="00004BBF">
        <w:rPr>
          <w:i/>
          <w:sz w:val="20"/>
        </w:rPr>
        <w:t xml:space="preserve">V případě, že je SFG řešen na stejném pracovišti jako bakalářská či diplomová práce, musí být souvislost vysvětlena. V opačném případě lze uvést „Předkládaný SFG nesouvisí s bakalářskou/diplomovou prací studenta“. </w:t>
      </w:r>
    </w:p>
    <w:p w:rsidR="007063B9" w:rsidRDefault="007063B9" w:rsidP="005A4A31">
      <w:pPr>
        <w:pStyle w:val="Odstavecseseznamem"/>
        <w:numPr>
          <w:ilvl w:val="2"/>
          <w:numId w:val="1"/>
        </w:numPr>
      </w:pPr>
      <w:r>
        <w:t xml:space="preserve">Souvislost s jinými studijními povinnostmi studenta </w:t>
      </w:r>
      <w:r w:rsidRPr="00004BBF">
        <w:rPr>
          <w:i/>
          <w:sz w:val="20"/>
        </w:rPr>
        <w:t>(např. předměty typu „Experimentální metody“, „Speciální praktikum“, „Semestrální práce“ apod.).</w:t>
      </w:r>
      <w:r w:rsidR="00861941">
        <w:rPr>
          <w:i/>
          <w:sz w:val="20"/>
        </w:rPr>
        <w:t xml:space="preserve"> </w:t>
      </w:r>
      <w:r w:rsidR="00861941">
        <w:rPr>
          <w:i/>
          <w:sz w:val="20"/>
        </w:rPr>
        <w:t>Z prostředků SFG n</w:t>
      </w:r>
      <w:r w:rsidR="00861941">
        <w:rPr>
          <w:i/>
          <w:sz w:val="20"/>
        </w:rPr>
        <w:t>elze financovat činnost studenta, která je náplní jeho studia (tj. vč. práce na bakalářské a diplomové</w:t>
      </w:r>
      <w:r w:rsidRPr="00861941">
        <w:rPr>
          <w:i/>
          <w:sz w:val="20"/>
        </w:rPr>
        <w:t xml:space="preserve"> </w:t>
      </w:r>
      <w:r w:rsidR="00861941" w:rsidRPr="00861941">
        <w:rPr>
          <w:i/>
          <w:sz w:val="20"/>
        </w:rPr>
        <w:t>práci.)</w:t>
      </w:r>
    </w:p>
    <w:p w:rsidR="005A4A31" w:rsidRDefault="005A4A31" w:rsidP="005A4A31">
      <w:pPr>
        <w:pStyle w:val="Odstavecseseznamem"/>
        <w:numPr>
          <w:ilvl w:val="2"/>
          <w:numId w:val="1"/>
        </w:numPr>
      </w:pPr>
      <w:r>
        <w:t xml:space="preserve">Souvislost s jinými SFG </w:t>
      </w:r>
      <w:r w:rsidR="007063B9">
        <w:t xml:space="preserve">a žádostmi o SFG </w:t>
      </w:r>
      <w:r>
        <w:t>na pracovišti</w:t>
      </w:r>
      <w:r w:rsidR="007063B9">
        <w:t>.</w:t>
      </w:r>
    </w:p>
    <w:p w:rsidR="007063B9" w:rsidRDefault="007063B9" w:rsidP="007063B9">
      <w:pPr>
        <w:pStyle w:val="Odstavecseseznamem"/>
        <w:numPr>
          <w:ilvl w:val="1"/>
          <w:numId w:val="1"/>
        </w:numPr>
      </w:pPr>
      <w:r>
        <w:t xml:space="preserve">K žádosti se (před odevzdáním!) vyjadřuje (tj. uvádí „Souhlasím.“ a podpis) vedoucí projektu a vedoucí pracoviště. </w:t>
      </w:r>
    </w:p>
    <w:p w:rsidR="007063B9" w:rsidRPr="00004BBF" w:rsidRDefault="007063B9" w:rsidP="007063B9">
      <w:pPr>
        <w:pStyle w:val="Odstavecseseznamem"/>
        <w:numPr>
          <w:ilvl w:val="0"/>
          <w:numId w:val="1"/>
        </w:numPr>
        <w:rPr>
          <w:u w:val="single"/>
        </w:rPr>
      </w:pPr>
      <w:r w:rsidRPr="00004BBF">
        <w:rPr>
          <w:u w:val="single"/>
        </w:rPr>
        <w:t>Závěrečná zpráva</w:t>
      </w:r>
    </w:p>
    <w:p w:rsidR="005A4A31" w:rsidRDefault="00AE7FBC" w:rsidP="007063B9">
      <w:pPr>
        <w:pStyle w:val="Odstavecseseznamem"/>
        <w:numPr>
          <w:ilvl w:val="1"/>
          <w:numId w:val="1"/>
        </w:numPr>
        <w:ind w:left="1418"/>
      </w:pPr>
      <w:r>
        <w:t>Nejpozději do 14 dnů od data</w:t>
      </w:r>
      <w:r w:rsidR="007063B9">
        <w:t xml:space="preserve"> ukončení SFG odevzdává student na studijní oddělení závěrečnou zprávu. </w:t>
      </w:r>
    </w:p>
    <w:p w:rsidR="007063B9" w:rsidRDefault="007063B9" w:rsidP="007063B9">
      <w:pPr>
        <w:pStyle w:val="Odstavecseseznamem"/>
        <w:numPr>
          <w:ilvl w:val="1"/>
          <w:numId w:val="1"/>
        </w:numPr>
        <w:ind w:left="1418"/>
      </w:pPr>
      <w:r>
        <w:t>Závěrečná zpráva obsahuje</w:t>
      </w:r>
    </w:p>
    <w:p w:rsidR="007063B9" w:rsidRDefault="007063B9" w:rsidP="00861941">
      <w:pPr>
        <w:pStyle w:val="Odstavecseseznamem"/>
        <w:numPr>
          <w:ilvl w:val="2"/>
          <w:numId w:val="1"/>
        </w:numPr>
        <w:ind w:left="2127"/>
      </w:pPr>
      <w:r>
        <w:t>Název projektu, jména řešitele a vedoucího projektu, název pracoviště, datum ukončení projektu</w:t>
      </w:r>
    </w:p>
    <w:p w:rsidR="00AE7FBC" w:rsidRDefault="00AE7FBC" w:rsidP="00861941">
      <w:pPr>
        <w:pStyle w:val="Odstavecseseznamem"/>
        <w:numPr>
          <w:ilvl w:val="2"/>
          <w:numId w:val="1"/>
        </w:numPr>
        <w:ind w:left="2127"/>
      </w:pPr>
      <w:r>
        <w:t>Stručné shrnutí hlavních výsledků a jejich případného využití (cca 1 strana A4)</w:t>
      </w:r>
    </w:p>
    <w:p w:rsidR="00AE7FBC" w:rsidRPr="00004BBF" w:rsidRDefault="00AE7FBC" w:rsidP="00861941">
      <w:pPr>
        <w:pStyle w:val="Odstavecseseznamem"/>
        <w:numPr>
          <w:ilvl w:val="2"/>
          <w:numId w:val="1"/>
        </w:numPr>
        <w:ind w:left="2127"/>
        <w:rPr>
          <w:i/>
          <w:sz w:val="20"/>
        </w:rPr>
      </w:pPr>
      <w:r>
        <w:t xml:space="preserve">Zpráva o dosažení (příp. nedosažení) stanovených cílů. </w:t>
      </w:r>
      <w:r w:rsidRPr="00004BBF">
        <w:rPr>
          <w:i/>
          <w:sz w:val="20"/>
        </w:rPr>
        <w:t xml:space="preserve">Pokud student v rámci projektu vypracovává obsáhlejší zprávu o řešení (např. rešerši literatury, výpočet či protokol s výsledky experimentů), může být tato zpráva přiložena jako příloha závěrečné zprávy. </w:t>
      </w:r>
    </w:p>
    <w:p w:rsidR="00AE7FBC" w:rsidRPr="00004BBF" w:rsidRDefault="00AE7FBC" w:rsidP="00AE7FBC">
      <w:pPr>
        <w:rPr>
          <w:i/>
          <w:sz w:val="20"/>
        </w:rPr>
      </w:pPr>
      <w:r w:rsidRPr="00004BBF">
        <w:rPr>
          <w:i/>
          <w:sz w:val="20"/>
        </w:rPr>
        <w:t>Pozn. na jednom studentském projektu může pracovat skupina studentů. Zástupce této skupiny je uveden v </w:t>
      </w:r>
      <w:proofErr w:type="spellStart"/>
      <w:r w:rsidRPr="00004BBF">
        <w:rPr>
          <w:i/>
          <w:sz w:val="20"/>
        </w:rPr>
        <w:t>SISu</w:t>
      </w:r>
      <w:proofErr w:type="spellEnd"/>
      <w:r w:rsidRPr="00004BBF">
        <w:rPr>
          <w:i/>
          <w:sz w:val="20"/>
        </w:rPr>
        <w:t xml:space="preserve"> jako řešitel a tento zástupce podává žádost na studijní oddělení. V žádosti se kromě výše uvedeného uvádí, kteří studenti se budou na řešení projektu podílet. V závěrečné zprávě se pak </w:t>
      </w:r>
      <w:r w:rsidR="00861941">
        <w:rPr>
          <w:i/>
          <w:sz w:val="20"/>
        </w:rPr>
        <w:t xml:space="preserve">navíc </w:t>
      </w:r>
      <w:r w:rsidRPr="00004BBF">
        <w:rPr>
          <w:i/>
          <w:sz w:val="20"/>
        </w:rPr>
        <w:t xml:space="preserve">uvádí, jakým způsobem se podíleli jednotliví studenti na řešení projektu a dosažení cílů. </w:t>
      </w:r>
    </w:p>
    <w:sectPr w:rsidR="00AE7FBC" w:rsidRPr="00004BBF" w:rsidSect="0086194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4375"/>
    <w:multiLevelType w:val="hybridMultilevel"/>
    <w:tmpl w:val="516E6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F"/>
    <w:rsid w:val="00004BBF"/>
    <w:rsid w:val="00031928"/>
    <w:rsid w:val="0018574A"/>
    <w:rsid w:val="003A099E"/>
    <w:rsid w:val="004030BC"/>
    <w:rsid w:val="005A4A31"/>
    <w:rsid w:val="00697432"/>
    <w:rsid w:val="007063B9"/>
    <w:rsid w:val="007616FD"/>
    <w:rsid w:val="00861941"/>
    <w:rsid w:val="00AE7FBC"/>
    <w:rsid w:val="00B16A75"/>
    <w:rsid w:val="00C37DBD"/>
    <w:rsid w:val="00D000BA"/>
    <w:rsid w:val="00D40617"/>
    <w:rsid w:val="00E27AF6"/>
    <w:rsid w:val="00E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9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f.cuni.cz/fakulta/predpisy/2014stippra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UK_MFF_KFM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Strasky</dc:creator>
  <cp:lastModifiedBy>Pepa</cp:lastModifiedBy>
  <cp:revision>2</cp:revision>
  <dcterms:created xsi:type="dcterms:W3CDTF">2014-10-23T11:08:00Z</dcterms:created>
  <dcterms:modified xsi:type="dcterms:W3CDTF">2014-10-23T11:08:00Z</dcterms:modified>
</cp:coreProperties>
</file>